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D2F" w:rsidRDefault="00EE2D2F" w:rsidP="00DB18C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рамках акции</w:t>
      </w:r>
      <w:r w:rsidRPr="00EE2D2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«Зачем ненавидеть?»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ташлинские</w:t>
      </w:r>
      <w:r w:rsidR="001579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полицейские провели встречу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 студентами </w:t>
      </w:r>
      <w:r w:rsidR="0015797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ГАПОУ «Ташлинский политехнический техникум».</w:t>
      </w:r>
    </w:p>
    <w:p w:rsidR="00DB18C4" w:rsidRDefault="00EE2D2F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Сотрудниками полиции при содействии членов Общественного совета на территории с. Ташла проводится </w:t>
      </w:r>
      <w:r>
        <w:rPr>
          <w:rFonts w:ascii="Times New Roman" w:hAnsi="Times New Roman" w:cs="Times New Roman"/>
          <w:sz w:val="28"/>
          <w:szCs w:val="28"/>
        </w:rPr>
        <w:t>оперативно-профилактическое мероприятие</w:t>
      </w:r>
      <w:r w:rsidR="00DB18C4">
        <w:rPr>
          <w:rFonts w:ascii="Times New Roman" w:hAnsi="Times New Roman" w:cs="Times New Roman"/>
          <w:sz w:val="28"/>
          <w:szCs w:val="28"/>
        </w:rPr>
        <w:t xml:space="preserve"> под условным наз</w:t>
      </w:r>
      <w:r w:rsidRPr="00EE2D2F">
        <w:rPr>
          <w:rFonts w:ascii="Times New Roman" w:hAnsi="Times New Roman" w:cs="Times New Roman"/>
          <w:sz w:val="28"/>
          <w:szCs w:val="28"/>
        </w:rPr>
        <w:t>ванием «Зачем ненавидеть».</w:t>
      </w:r>
    </w:p>
    <w:p w:rsidR="00DB18C4" w:rsidRDefault="00EE2D2F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мероприятия является предупреждение и пресечение проявлений экстремизма, форм</w:t>
      </w:r>
      <w:r w:rsidR="0015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ирование у граждан нетерпимости 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5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экстремистской </w:t>
      </w:r>
      <w:r w:rsidR="00157974"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идеологии,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профилактика вовлечения молодежи в экстремистскую и террористическую деятельность.</w:t>
      </w:r>
    </w:p>
    <w:p w:rsidR="00DB18C4" w:rsidRDefault="00EE2D2F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 полиции довел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студентов ГАПОУ «Ташлинский политехнический техникум» 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совершение преступлений экстремистской направленности.</w:t>
      </w:r>
      <w:r w:rsidR="00F94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="0015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террористической деятельности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клеймом</w:t>
      </w:r>
      <w:r w:rsidR="0015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ложится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дальнейшую судьбу того, кто хотя бы раз был привлечен за это к ответственности правоохранительными органами. Человеку с запятнанной таким образом репутацией сложно устроиться на ра</w:t>
      </w:r>
      <w:r w:rsidR="00DB1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боту не только в госучреждение. 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во многих организациях службы б</w:t>
      </w:r>
      <w:r w:rsidR="00157974"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тщательно проверяют претендентов на рабочие места</w:t>
      </w:r>
      <w:r w:rsidR="00F94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также нужно думать о будущем и стремиться быть законопослушными гражданами.</w:t>
      </w:r>
    </w:p>
    <w:p w:rsidR="00DB18C4" w:rsidRDefault="00157974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</w:t>
      </w:r>
      <w:r w:rsidR="00EE2D2F"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 </w:t>
      </w:r>
      <w:r w:rsidR="00DB18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обращено к</w:t>
      </w:r>
      <w:r w:rsidR="00EE2D2F"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E2D2F"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терроризма, экстремизма и толе</w:t>
      </w:r>
      <w:r w:rsidR="00DB18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ведь </w:t>
      </w:r>
      <w:r w:rsidR="00EE2D2F" w:rsidRPr="00EE2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живя в нашей многонациональной области, нельзя делить людей по национальной или конфессиональной принадлежности. В нашем районе все народности </w:t>
      </w:r>
      <w:r w:rsidR="00DB18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вероисповедания равны и едины.</w:t>
      </w:r>
    </w:p>
    <w:p w:rsidR="00DB18C4" w:rsidRDefault="00DB18C4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8C4" w:rsidRDefault="00DB18C4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Default="00F94309" w:rsidP="00F9430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309" w:rsidRPr="00F94309" w:rsidRDefault="00F94309" w:rsidP="00F9430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жители Ташлы и Ташлинского района!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8C4"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Еще больше новостей Вы можете узнать на страницах</w:t>
      </w:r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наших групп в социальных сетях «</w:t>
      </w:r>
      <w:proofErr w:type="spellStart"/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ВКонтакте</w:t>
      </w:r>
      <w:proofErr w:type="spellEnd"/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и «Одноклассники»:</w:t>
      </w:r>
    </w:p>
    <w:p w:rsidR="00F94309" w:rsidRPr="00F94309" w:rsidRDefault="00F94309" w:rsidP="00DB18C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4" w:history="1">
        <w:r w:rsidRPr="00F94309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https://vk.com/taschla_otr</w:t>
        </w:r>
      </w:hyperlink>
    </w:p>
    <w:p w:rsidR="00F94309" w:rsidRPr="00F94309" w:rsidRDefault="00F94309" w:rsidP="00DB18C4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5" w:history="1">
        <w:r w:rsidRPr="00F94309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https://ok.ru/otrazh</w:t>
        </w:r>
      </w:hyperlink>
    </w:p>
    <w:p w:rsidR="00EE2D2F" w:rsidRPr="00F94309" w:rsidRDefault="00F94309" w:rsidP="00F94309">
      <w:pPr>
        <w:spacing w:after="0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Подписывайтесь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будьте в курсе всех событий.</w:t>
      </w:r>
      <w:r w:rsidR="00EE2D2F" w:rsidRPr="00F94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4E33BD" w:rsidRPr="00EE2D2F" w:rsidRDefault="004E33BD">
      <w:pPr>
        <w:rPr>
          <w:sz w:val="28"/>
          <w:szCs w:val="28"/>
        </w:rPr>
      </w:pPr>
    </w:p>
    <w:sectPr w:rsidR="004E33BD" w:rsidRPr="00EE2D2F" w:rsidSect="006342FB">
      <w:pgSz w:w="11906" w:h="16838" w:code="9"/>
      <w:pgMar w:top="720" w:right="720" w:bottom="720" w:left="720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D2F"/>
    <w:rsid w:val="00157974"/>
    <w:rsid w:val="004E33BD"/>
    <w:rsid w:val="006342FB"/>
    <w:rsid w:val="007B7E83"/>
    <w:rsid w:val="00812946"/>
    <w:rsid w:val="00A763D8"/>
    <w:rsid w:val="00B97D99"/>
    <w:rsid w:val="00DB18C4"/>
    <w:rsid w:val="00EE2D2F"/>
    <w:rsid w:val="00F9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2AA08-4521-4564-94C1-14829FCC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3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k.ru/otrazh" TargetMode="External"/><Relationship Id="rId4" Type="http://schemas.openxmlformats.org/officeDocument/2006/relationships/hyperlink" Target="https://vk.com/taschla_ot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2021-03-29T11:45:00Z</dcterms:created>
  <dcterms:modified xsi:type="dcterms:W3CDTF">2021-03-30T04:17:00Z</dcterms:modified>
</cp:coreProperties>
</file>